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CE" w:rsidRPr="008B3670" w:rsidRDefault="00B77697" w:rsidP="00B77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70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14850" w:type="dxa"/>
        <w:tblLook w:val="04A0"/>
      </w:tblPr>
      <w:tblGrid>
        <w:gridCol w:w="2376"/>
        <w:gridCol w:w="12474"/>
      </w:tblGrid>
      <w:tr w:rsidR="00B77697" w:rsidRPr="008B3670" w:rsidTr="00AA538B">
        <w:tc>
          <w:tcPr>
            <w:tcW w:w="2376" w:type="dxa"/>
          </w:tcPr>
          <w:p w:rsidR="00B77697" w:rsidRPr="008B3670" w:rsidRDefault="00B77697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12474" w:type="dxa"/>
          </w:tcPr>
          <w:p w:rsidR="00B77697" w:rsidRPr="008B3670" w:rsidRDefault="00B77697" w:rsidP="00B77697">
            <w:pPr>
              <w:jc w:val="both"/>
              <w:rPr>
                <w:rFonts w:ascii="Times New Roman" w:hAnsi="Times New Roman"/>
                <w:sz w:val="28"/>
              </w:rPr>
            </w:pPr>
            <w:r w:rsidRPr="008B3670">
              <w:rPr>
                <w:rFonts w:ascii="Times New Roman" w:hAnsi="Times New Roman"/>
                <w:sz w:val="28"/>
              </w:rPr>
              <w:t xml:space="preserve">Мобильный </w:t>
            </w:r>
            <w:proofErr w:type="spellStart"/>
            <w:r w:rsidRPr="008B3670">
              <w:rPr>
                <w:rFonts w:ascii="Times New Roman" w:hAnsi="Times New Roman"/>
                <w:sz w:val="28"/>
              </w:rPr>
              <w:t>этнотеатр</w:t>
            </w:r>
            <w:proofErr w:type="spellEnd"/>
            <w:r w:rsidRPr="008B3670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8B3670">
              <w:rPr>
                <w:rFonts w:ascii="Times New Roman" w:hAnsi="Times New Roman"/>
                <w:sz w:val="28"/>
              </w:rPr>
              <w:t>Тылгур</w:t>
            </w:r>
            <w:proofErr w:type="spellEnd"/>
            <w:r w:rsidRPr="008B3670">
              <w:rPr>
                <w:rFonts w:ascii="Times New Roman" w:hAnsi="Times New Roman"/>
                <w:sz w:val="28"/>
              </w:rPr>
              <w:t>»</w:t>
            </w:r>
          </w:p>
          <w:p w:rsidR="00B77697" w:rsidRPr="008B3670" w:rsidRDefault="00B77697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97" w:rsidRPr="008B3670" w:rsidTr="00AA538B">
        <w:tc>
          <w:tcPr>
            <w:tcW w:w="2376" w:type="dxa"/>
          </w:tcPr>
          <w:p w:rsidR="00B77697" w:rsidRPr="008B3670" w:rsidRDefault="00B77697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Статус проекта </w:t>
            </w:r>
          </w:p>
        </w:tc>
        <w:tc>
          <w:tcPr>
            <w:tcW w:w="12474" w:type="dxa"/>
          </w:tcPr>
          <w:p w:rsidR="00B77697" w:rsidRPr="008B3670" w:rsidRDefault="00B77697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Заявлен </w:t>
            </w:r>
          </w:p>
        </w:tc>
      </w:tr>
      <w:tr w:rsidR="00B77697" w:rsidRPr="008B3670" w:rsidTr="00AA538B">
        <w:tc>
          <w:tcPr>
            <w:tcW w:w="2376" w:type="dxa"/>
          </w:tcPr>
          <w:p w:rsidR="00B77697" w:rsidRPr="008B3670" w:rsidRDefault="00B77697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проекта </w:t>
            </w:r>
          </w:p>
        </w:tc>
        <w:tc>
          <w:tcPr>
            <w:tcW w:w="12474" w:type="dxa"/>
          </w:tcPr>
          <w:p w:rsidR="00B77697" w:rsidRPr="008B3670" w:rsidRDefault="00B77697" w:rsidP="00B7769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B3670">
              <w:rPr>
                <w:rFonts w:ascii="Times New Roman" w:hAnsi="Times New Roman"/>
                <w:sz w:val="28"/>
                <w:szCs w:val="24"/>
              </w:rPr>
              <w:t xml:space="preserve">Проект   «Мобильный </w:t>
            </w:r>
            <w:proofErr w:type="spellStart"/>
            <w:r w:rsidRPr="008B3670">
              <w:rPr>
                <w:rFonts w:ascii="Times New Roman" w:hAnsi="Times New Roman"/>
                <w:sz w:val="28"/>
                <w:szCs w:val="24"/>
              </w:rPr>
              <w:t>этнотеатр</w:t>
            </w:r>
            <w:proofErr w:type="spellEnd"/>
            <w:r w:rsidRPr="008B3670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proofErr w:type="spellStart"/>
            <w:r w:rsidRPr="008B3670">
              <w:rPr>
                <w:rFonts w:ascii="Times New Roman" w:hAnsi="Times New Roman"/>
                <w:sz w:val="28"/>
                <w:szCs w:val="24"/>
              </w:rPr>
              <w:t>Тылгур</w:t>
            </w:r>
            <w:proofErr w:type="spellEnd"/>
            <w:r w:rsidRPr="008B3670">
              <w:rPr>
                <w:rFonts w:ascii="Times New Roman" w:hAnsi="Times New Roman"/>
                <w:sz w:val="28"/>
                <w:szCs w:val="24"/>
              </w:rPr>
              <w:t xml:space="preserve">» является продолжением реализации проекта «Семья народов Красноярского края, подготовленного в рамках государственной программы Красноярского края «Укрепление единства российской нации и </w:t>
            </w:r>
            <w:proofErr w:type="spellStart"/>
            <w:r w:rsidRPr="008B3670">
              <w:rPr>
                <w:rFonts w:ascii="Times New Roman" w:hAnsi="Times New Roman"/>
                <w:sz w:val="28"/>
                <w:szCs w:val="24"/>
              </w:rPr>
              <w:t>этнокультуное</w:t>
            </w:r>
            <w:proofErr w:type="spellEnd"/>
            <w:r w:rsidRPr="008B3670">
              <w:rPr>
                <w:rFonts w:ascii="Times New Roman" w:hAnsi="Times New Roman"/>
                <w:sz w:val="28"/>
                <w:szCs w:val="24"/>
              </w:rPr>
              <w:t xml:space="preserve"> развитие народов Красноярского края», реализация которого в нашей школе завершилась в декабре 2018 года. </w:t>
            </w:r>
          </w:p>
          <w:p w:rsidR="00B77697" w:rsidRPr="008B3670" w:rsidRDefault="00B77697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97" w:rsidRPr="008B3670" w:rsidTr="00AA538B">
        <w:tc>
          <w:tcPr>
            <w:tcW w:w="2376" w:type="dxa"/>
          </w:tcPr>
          <w:p w:rsidR="00B77697" w:rsidRPr="008B3670" w:rsidRDefault="00B77697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2474" w:type="dxa"/>
          </w:tcPr>
          <w:p w:rsidR="00B77697" w:rsidRPr="008B3670" w:rsidRDefault="00B77697" w:rsidP="00B77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670">
              <w:rPr>
                <w:rFonts w:ascii="Times New Roman" w:hAnsi="Times New Roman"/>
                <w:sz w:val="28"/>
                <w:szCs w:val="28"/>
              </w:rPr>
              <w:t>Человек, живущий в нашей стране, не должен забывать о своей  этнической принадлежности и вере.</w:t>
            </w:r>
          </w:p>
          <w:p w:rsidR="00B77697" w:rsidRPr="008B3670" w:rsidRDefault="00B77697" w:rsidP="00B77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670">
              <w:rPr>
                <w:rFonts w:ascii="Times New Roman" w:hAnsi="Times New Roman"/>
                <w:sz w:val="28"/>
                <w:szCs w:val="28"/>
              </w:rPr>
              <w:t>Красноярский край всегда отличали многонациональность и разнообразие вероисповеданий. Мы все заинтересованы в том, чтобы народы края  и России жили в мире и согласии  как полноправные граждане. По окончании проекта «</w:t>
            </w:r>
            <w:r w:rsidRPr="008B3670">
              <w:rPr>
                <w:rFonts w:ascii="Times New Roman" w:hAnsi="Times New Roman"/>
                <w:sz w:val="28"/>
                <w:szCs w:val="24"/>
              </w:rPr>
              <w:t>Семья народов Красноярского края</w:t>
            </w:r>
            <w:r w:rsidRPr="008B3670">
              <w:rPr>
                <w:rFonts w:ascii="Times New Roman" w:hAnsi="Times New Roman"/>
                <w:sz w:val="28"/>
                <w:szCs w:val="28"/>
              </w:rPr>
              <w:t>» многие учащиеся и родители выразили искреннее желание  продолжить работу по изучению этнического своеобразия культуры народов края.</w:t>
            </w:r>
          </w:p>
          <w:p w:rsidR="00B77697" w:rsidRPr="008B3670" w:rsidRDefault="00B77697" w:rsidP="00B77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697" w:rsidRPr="008B3670" w:rsidRDefault="00B77697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97" w:rsidRPr="008B3670" w:rsidTr="00AA538B">
        <w:tc>
          <w:tcPr>
            <w:tcW w:w="2376" w:type="dxa"/>
          </w:tcPr>
          <w:p w:rsidR="00B77697" w:rsidRPr="008B3670" w:rsidRDefault="005A303A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2474" w:type="dxa"/>
          </w:tcPr>
          <w:p w:rsidR="005A303A" w:rsidRPr="008B3670" w:rsidRDefault="005A303A" w:rsidP="005A3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670">
              <w:rPr>
                <w:rFonts w:ascii="Times New Roman" w:hAnsi="Times New Roman"/>
                <w:sz w:val="28"/>
                <w:szCs w:val="28"/>
              </w:rPr>
              <w:t xml:space="preserve">Популяризация самобытного духовного мира народов края через создание театрализованных постановок на основе этнического фольклора. </w:t>
            </w:r>
          </w:p>
          <w:p w:rsidR="00B77697" w:rsidRPr="008B3670" w:rsidRDefault="00B77697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97" w:rsidRPr="008B3670" w:rsidTr="00AA538B">
        <w:tc>
          <w:tcPr>
            <w:tcW w:w="2376" w:type="dxa"/>
          </w:tcPr>
          <w:p w:rsidR="00B77697" w:rsidRPr="008B3670" w:rsidRDefault="005A303A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План реализации</w:t>
            </w:r>
          </w:p>
        </w:tc>
        <w:tc>
          <w:tcPr>
            <w:tcW w:w="1247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289"/>
              <w:gridCol w:w="2268"/>
              <w:gridCol w:w="1985"/>
              <w:gridCol w:w="1998"/>
              <w:gridCol w:w="2061"/>
            </w:tblGrid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Количество участников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Сроки реализации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Библиотечные уроки по изучению фольклора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Февраль 2019г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Сельская библиотека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Тевс</w:t>
                  </w:r>
                  <w:proofErr w:type="spellEnd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 Т.Н. - педагог </w:t>
                  </w:r>
                  <w:proofErr w:type="gramStart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-б</w:t>
                  </w:r>
                  <w:proofErr w:type="gramEnd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иблиотекарь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Написание и утверждение сценария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Февраль </w:t>
                  </w:r>
                </w:p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МБОУ «Саянская </w:t>
                  </w: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Пройменко</w:t>
                  </w:r>
                  <w:proofErr w:type="spellEnd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В.И. - учитель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Конкурс эскизов декораций и костюмов к спектаклю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Март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МБОУ «Саянская 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Тихонова Е.Н. – учитель технологии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Актерский кастинг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Апрель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Сельский дом культуры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Горошкина</w:t>
                  </w:r>
                  <w:proofErr w:type="spellEnd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 Т.В. - учитель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Изготовление декораций 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Апрель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МБОУ «Саянская 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Тихонова Е.Н. – учитель технологии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Пошив костюмов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Май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МБОУ «Саянская 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Тихонова Е.Н. – учитель технологии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Организация репетиций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 25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Сентябрь – октябрь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МБОУ «Саянская 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Пройменко</w:t>
                  </w:r>
                  <w:proofErr w:type="spellEnd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В.И. – учитель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Показ спектакля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Ноябрь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МБОУ «Саянская 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Тихонова Е.Н.- учитель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Организация выездных спектаклей 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Ноябрь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Тубинская</w:t>
                  </w:r>
                  <w:proofErr w:type="spellEnd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СОШ», МБОУ «</w:t>
                  </w:r>
                  <w:proofErr w:type="spellStart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Восточенская</w:t>
                  </w:r>
                  <w:proofErr w:type="spellEnd"/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Мельникова Н.П. – директор 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Подведение итогов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Ноябрь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МБОУ «Саянская 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Тихонова Е.Н. – учитель</w:t>
                  </w:r>
                </w:p>
              </w:tc>
            </w:tr>
            <w:tr w:rsidR="00AA538B" w:rsidRPr="008B3670" w:rsidTr="00AA538B">
              <w:tc>
                <w:tcPr>
                  <w:tcW w:w="3289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Освещение мероприятий и результатов проекта в </w:t>
                  </w: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СМИ и на сайте школы.</w:t>
                  </w:r>
                </w:p>
              </w:tc>
              <w:tc>
                <w:tcPr>
                  <w:tcW w:w="226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Февраль – ноябрь 2019г.</w:t>
                  </w:r>
                </w:p>
              </w:tc>
              <w:tc>
                <w:tcPr>
                  <w:tcW w:w="1998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МБОУ «Саянская </w:t>
                  </w: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СОШ»</w:t>
                  </w:r>
                </w:p>
              </w:tc>
              <w:tc>
                <w:tcPr>
                  <w:tcW w:w="2061" w:type="dxa"/>
                </w:tcPr>
                <w:p w:rsidR="00AA538B" w:rsidRPr="008B3670" w:rsidRDefault="00AA538B" w:rsidP="0067277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Тихонова Е.Н. – учитель</w:t>
                  </w:r>
                </w:p>
              </w:tc>
            </w:tr>
          </w:tbl>
          <w:p w:rsidR="00B77697" w:rsidRPr="008B3670" w:rsidRDefault="00B77697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97" w:rsidRPr="008B3670" w:rsidTr="00AA538B">
        <w:tc>
          <w:tcPr>
            <w:tcW w:w="2376" w:type="dxa"/>
          </w:tcPr>
          <w:p w:rsidR="00B77697" w:rsidRPr="008B3670" w:rsidRDefault="005A303A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реализации</w:t>
            </w:r>
          </w:p>
        </w:tc>
        <w:tc>
          <w:tcPr>
            <w:tcW w:w="12474" w:type="dxa"/>
          </w:tcPr>
          <w:p w:rsidR="00B77697" w:rsidRPr="008B3670" w:rsidRDefault="005A303A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Февраль – ноябрь 2019г</w:t>
            </w:r>
          </w:p>
        </w:tc>
      </w:tr>
      <w:tr w:rsidR="00B77697" w:rsidRPr="008B3670" w:rsidTr="00AA538B">
        <w:tc>
          <w:tcPr>
            <w:tcW w:w="2376" w:type="dxa"/>
          </w:tcPr>
          <w:p w:rsidR="00B77697" w:rsidRPr="008B3670" w:rsidRDefault="005A303A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2474" w:type="dxa"/>
          </w:tcPr>
          <w:p w:rsidR="005A303A" w:rsidRPr="008B3670" w:rsidRDefault="005A303A" w:rsidP="005A303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B3670">
              <w:rPr>
                <w:rFonts w:ascii="Times New Roman" w:hAnsi="Times New Roman"/>
                <w:sz w:val="28"/>
                <w:szCs w:val="24"/>
              </w:rPr>
              <w:t>Проект направлен на учащихся 1-11 классов МБОУ «</w:t>
            </w:r>
            <w:proofErr w:type="gramStart"/>
            <w:r w:rsidRPr="008B3670">
              <w:rPr>
                <w:rFonts w:ascii="Times New Roman" w:hAnsi="Times New Roman"/>
                <w:sz w:val="28"/>
                <w:szCs w:val="24"/>
              </w:rPr>
              <w:t>Саянская</w:t>
            </w:r>
            <w:proofErr w:type="gramEnd"/>
            <w:r w:rsidRPr="008B3670">
              <w:rPr>
                <w:rFonts w:ascii="Times New Roman" w:hAnsi="Times New Roman"/>
                <w:sz w:val="28"/>
                <w:szCs w:val="24"/>
              </w:rPr>
              <w:t xml:space="preserve"> СОШ», «</w:t>
            </w:r>
            <w:proofErr w:type="spellStart"/>
            <w:r w:rsidRPr="008B3670">
              <w:rPr>
                <w:rFonts w:ascii="Times New Roman" w:hAnsi="Times New Roman"/>
                <w:sz w:val="28"/>
                <w:szCs w:val="24"/>
              </w:rPr>
              <w:t>Восточенская</w:t>
            </w:r>
            <w:proofErr w:type="spellEnd"/>
            <w:r w:rsidRPr="008B3670">
              <w:rPr>
                <w:rFonts w:ascii="Times New Roman" w:hAnsi="Times New Roman"/>
                <w:sz w:val="28"/>
                <w:szCs w:val="24"/>
              </w:rPr>
              <w:t xml:space="preserve"> СОШ», «</w:t>
            </w:r>
            <w:proofErr w:type="spellStart"/>
            <w:r w:rsidRPr="008B3670">
              <w:rPr>
                <w:rFonts w:ascii="Times New Roman" w:hAnsi="Times New Roman"/>
                <w:sz w:val="28"/>
                <w:szCs w:val="24"/>
              </w:rPr>
              <w:t>Тубинская</w:t>
            </w:r>
            <w:proofErr w:type="spellEnd"/>
            <w:r w:rsidRPr="008B3670">
              <w:rPr>
                <w:rFonts w:ascii="Times New Roman" w:hAnsi="Times New Roman"/>
                <w:sz w:val="28"/>
                <w:szCs w:val="24"/>
              </w:rPr>
              <w:t xml:space="preserve"> СОШ», родителей и педагогов школ.</w:t>
            </w:r>
          </w:p>
          <w:p w:rsidR="005A303A" w:rsidRPr="008B3670" w:rsidRDefault="005A303A" w:rsidP="005A303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B3670">
              <w:rPr>
                <w:rFonts w:ascii="Times New Roman" w:hAnsi="Times New Roman"/>
                <w:sz w:val="28"/>
                <w:szCs w:val="24"/>
              </w:rPr>
              <w:t>Деятельностью проекта планируется  охватить 250 человек из двух близлежащих сел.</w:t>
            </w:r>
          </w:p>
          <w:p w:rsidR="00B77697" w:rsidRPr="008B3670" w:rsidRDefault="00B77697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03A" w:rsidRPr="008B3670" w:rsidTr="00AA538B">
        <w:tc>
          <w:tcPr>
            <w:tcW w:w="2376" w:type="dxa"/>
          </w:tcPr>
          <w:p w:rsidR="005A303A" w:rsidRPr="008B3670" w:rsidRDefault="00AA538B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474" w:type="dxa"/>
          </w:tcPr>
          <w:p w:rsidR="00AA538B" w:rsidRPr="008B3670" w:rsidRDefault="00AA538B" w:rsidP="00AA538B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B3670">
              <w:rPr>
                <w:rFonts w:ascii="Times New Roman" w:hAnsi="Times New Roman"/>
                <w:sz w:val="28"/>
                <w:szCs w:val="24"/>
              </w:rPr>
              <w:t>Охват проектом не менее 250 человек.</w:t>
            </w:r>
          </w:p>
          <w:p w:rsidR="00AA538B" w:rsidRPr="008B3670" w:rsidRDefault="00AA538B" w:rsidP="00AA538B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B3670">
              <w:rPr>
                <w:rFonts w:ascii="Times New Roman" w:hAnsi="Times New Roman"/>
                <w:sz w:val="28"/>
                <w:szCs w:val="24"/>
              </w:rPr>
              <w:t>Обеспечение 75% занятости учащихся в ходе реализации проекта.</w:t>
            </w:r>
          </w:p>
          <w:p w:rsidR="00AA538B" w:rsidRPr="008B3670" w:rsidRDefault="00AA538B" w:rsidP="00AA538B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670">
              <w:rPr>
                <w:rFonts w:ascii="Times New Roman" w:hAnsi="Times New Roman"/>
                <w:sz w:val="28"/>
                <w:szCs w:val="28"/>
              </w:rPr>
              <w:t>Изучен фольклор народностей края.</w:t>
            </w:r>
          </w:p>
          <w:p w:rsidR="00AA538B" w:rsidRPr="008B3670" w:rsidRDefault="00AA538B" w:rsidP="00AA538B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670">
              <w:rPr>
                <w:rFonts w:ascii="Times New Roman" w:hAnsi="Times New Roman"/>
                <w:sz w:val="28"/>
                <w:szCs w:val="28"/>
              </w:rPr>
              <w:t>Подготовлен сценарий спектакля.</w:t>
            </w:r>
          </w:p>
          <w:p w:rsidR="00AA538B" w:rsidRPr="008B3670" w:rsidRDefault="00AA538B" w:rsidP="00AA538B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B3670">
              <w:rPr>
                <w:rFonts w:ascii="Times New Roman" w:hAnsi="Times New Roman"/>
                <w:sz w:val="28"/>
                <w:szCs w:val="24"/>
              </w:rPr>
              <w:t>Реализован творческий потенциал учащихся.</w:t>
            </w:r>
          </w:p>
          <w:p w:rsidR="00AA538B" w:rsidRPr="008B3670" w:rsidRDefault="00AA538B" w:rsidP="00AA538B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B3670">
              <w:rPr>
                <w:rFonts w:ascii="Times New Roman" w:hAnsi="Times New Roman"/>
                <w:sz w:val="28"/>
                <w:szCs w:val="24"/>
              </w:rPr>
              <w:t>Изготовлены декорации и костюмы.</w:t>
            </w:r>
          </w:p>
          <w:p w:rsidR="00AA538B" w:rsidRPr="008B3670" w:rsidRDefault="00AA538B" w:rsidP="00AA538B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B3670">
              <w:rPr>
                <w:rFonts w:ascii="Times New Roman" w:hAnsi="Times New Roman"/>
                <w:sz w:val="28"/>
                <w:szCs w:val="24"/>
              </w:rPr>
              <w:t>Показан спектакль для жителей.</w:t>
            </w:r>
          </w:p>
          <w:p w:rsidR="005A303A" w:rsidRPr="008B3670" w:rsidRDefault="005A303A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8B" w:rsidRPr="008B3670" w:rsidTr="00AA538B">
        <w:tc>
          <w:tcPr>
            <w:tcW w:w="2376" w:type="dxa"/>
          </w:tcPr>
          <w:p w:rsidR="00AA538B" w:rsidRPr="008B3670" w:rsidRDefault="008509FE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12474" w:type="dxa"/>
          </w:tcPr>
          <w:p w:rsidR="00AA538B" w:rsidRPr="008B3670" w:rsidRDefault="008509FE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«Саянская средняя общеобразовательная школа». С Саянск, Ленина 63, </w:t>
            </w:r>
            <w:proofErr w:type="spellStart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район, Красноярский край </w:t>
            </w:r>
          </w:p>
        </w:tc>
      </w:tr>
      <w:tr w:rsidR="008509FE" w:rsidRPr="008B3670" w:rsidTr="00AA538B">
        <w:tc>
          <w:tcPr>
            <w:tcW w:w="2376" w:type="dxa"/>
          </w:tcPr>
          <w:p w:rsidR="008509FE" w:rsidRPr="008B3670" w:rsidRDefault="008509FE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На какую территорию будет распространен проект</w:t>
            </w:r>
          </w:p>
        </w:tc>
        <w:tc>
          <w:tcPr>
            <w:tcW w:w="12474" w:type="dxa"/>
          </w:tcPr>
          <w:p w:rsidR="008509FE" w:rsidRPr="008B3670" w:rsidRDefault="008509FE" w:rsidP="0085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Тубинская</w:t>
            </w:r>
            <w:proofErr w:type="spellEnd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школа». Муниципальное бюджетное общеобразовательное учреждение «</w:t>
            </w:r>
            <w:proofErr w:type="spellStart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Восточенская</w:t>
            </w:r>
            <w:proofErr w:type="spellEnd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школа».</w:t>
            </w:r>
          </w:p>
        </w:tc>
      </w:tr>
      <w:tr w:rsidR="00AA538B" w:rsidRPr="008B3670" w:rsidTr="00AA538B">
        <w:tc>
          <w:tcPr>
            <w:tcW w:w="2376" w:type="dxa"/>
          </w:tcPr>
          <w:p w:rsidR="00AA538B" w:rsidRPr="008B3670" w:rsidRDefault="008509FE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2474" w:type="dxa"/>
          </w:tcPr>
          <w:tbl>
            <w:tblPr>
              <w:tblW w:w="82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36"/>
              <w:gridCol w:w="2268"/>
              <w:gridCol w:w="2073"/>
            </w:tblGrid>
            <w:tr w:rsidR="008509FE" w:rsidRPr="008B3670" w:rsidTr="0067277A">
              <w:trPr>
                <w:trHeight w:val="1158"/>
              </w:trPr>
              <w:tc>
                <w:tcPr>
                  <w:tcW w:w="39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509FE" w:rsidRPr="008B3670" w:rsidRDefault="008509FE" w:rsidP="006727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Статья расходов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509FE" w:rsidRPr="008B3670" w:rsidRDefault="008509FE" w:rsidP="006727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Запрашиваемая сумма</w:t>
                  </w:r>
                </w:p>
                <w:p w:rsidR="008509FE" w:rsidRPr="008B3670" w:rsidRDefault="008509FE" w:rsidP="006727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(в рублях)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509FE" w:rsidRPr="008B3670" w:rsidRDefault="008509FE" w:rsidP="006727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  <w:p w:rsidR="008509FE" w:rsidRPr="008B3670" w:rsidRDefault="008509FE" w:rsidP="006727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(в рублях)</w:t>
                  </w:r>
                </w:p>
              </w:tc>
            </w:tr>
            <w:tr w:rsidR="008509FE" w:rsidRPr="008B3670" w:rsidTr="0067277A">
              <w:trPr>
                <w:trHeight w:val="22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Приобретение оборудования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509FE" w:rsidRPr="008B3670" w:rsidTr="0067277A">
              <w:trPr>
                <w:trHeight w:val="22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Клеевой пистолет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1000,00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1000,00</w:t>
                  </w:r>
                </w:p>
              </w:tc>
            </w:tr>
            <w:tr w:rsidR="008509FE" w:rsidRPr="008B3670" w:rsidTr="0067277A">
              <w:trPr>
                <w:trHeight w:val="22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Издательские расходы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509FE" w:rsidRPr="008B3670" w:rsidTr="0067277A">
              <w:trPr>
                <w:trHeight w:val="22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Фотобумага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500,00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500,00</w:t>
                  </w:r>
                </w:p>
              </w:tc>
            </w:tr>
            <w:tr w:rsidR="008509FE" w:rsidRPr="008B3670" w:rsidTr="0067277A">
              <w:trPr>
                <w:trHeight w:val="22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Бумага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300,00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300,00</w:t>
                  </w:r>
                </w:p>
              </w:tc>
            </w:tr>
            <w:tr w:rsidR="008509FE" w:rsidRPr="008B3670" w:rsidTr="0067277A">
              <w:trPr>
                <w:trHeight w:val="22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Расходные материалы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509FE" w:rsidRPr="008B3670" w:rsidTr="0067277A">
              <w:trPr>
                <w:trHeight w:val="238"/>
              </w:trPr>
              <w:tc>
                <w:tcPr>
                  <w:tcW w:w="39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Ткань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3000,00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3000,00</w:t>
                  </w:r>
                </w:p>
              </w:tc>
            </w:tr>
            <w:tr w:rsidR="008509FE" w:rsidRPr="008B3670" w:rsidTr="0067277A">
              <w:trPr>
                <w:trHeight w:val="238"/>
              </w:trPr>
              <w:tc>
                <w:tcPr>
                  <w:tcW w:w="39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Тесьма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1000,00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1000,00</w:t>
                  </w:r>
                </w:p>
              </w:tc>
            </w:tr>
            <w:tr w:rsidR="008509FE" w:rsidRPr="008B3670" w:rsidTr="0067277A">
              <w:trPr>
                <w:trHeight w:val="238"/>
              </w:trPr>
              <w:tc>
                <w:tcPr>
                  <w:tcW w:w="39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Нитки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500,00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500,00</w:t>
                  </w:r>
                </w:p>
              </w:tc>
            </w:tr>
            <w:tr w:rsidR="008509FE" w:rsidRPr="008B3670" w:rsidTr="0067277A">
              <w:trPr>
                <w:trHeight w:val="238"/>
              </w:trPr>
              <w:tc>
                <w:tcPr>
                  <w:tcW w:w="39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Заправка картриджей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2000,00</w:t>
                  </w:r>
                </w:p>
              </w:tc>
              <w:tc>
                <w:tcPr>
                  <w:tcW w:w="2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2000,00</w:t>
                  </w:r>
                </w:p>
              </w:tc>
            </w:tr>
            <w:tr w:rsidR="008509FE" w:rsidRPr="008B3670" w:rsidTr="0067277A">
              <w:trPr>
                <w:trHeight w:val="286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8300,00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9FE" w:rsidRPr="008B3670" w:rsidRDefault="008509FE" w:rsidP="0067277A">
                  <w:pPr>
                    <w:widowControl w:val="0"/>
                    <w:numPr>
                      <w:ilvl w:val="12"/>
                      <w:numId w:val="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3670">
                    <w:rPr>
                      <w:rFonts w:ascii="Times New Roman" w:hAnsi="Times New Roman"/>
                      <w:sz w:val="28"/>
                      <w:szCs w:val="28"/>
                    </w:rPr>
                    <w:t>8300,00</w:t>
                  </w:r>
                </w:p>
              </w:tc>
            </w:tr>
          </w:tbl>
          <w:p w:rsidR="00AA538B" w:rsidRPr="008B3670" w:rsidRDefault="00AA538B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8B" w:rsidRPr="008B3670" w:rsidTr="00AA538B">
        <w:tc>
          <w:tcPr>
            <w:tcW w:w="2376" w:type="dxa"/>
          </w:tcPr>
          <w:p w:rsidR="00AA538B" w:rsidRPr="008B3670" w:rsidRDefault="008509FE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Имеющиеся ресурсы</w:t>
            </w:r>
          </w:p>
        </w:tc>
        <w:tc>
          <w:tcPr>
            <w:tcW w:w="12474" w:type="dxa"/>
          </w:tcPr>
          <w:p w:rsidR="008509FE" w:rsidRPr="008B3670" w:rsidRDefault="008509FE" w:rsidP="008509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Кадровые:</w:t>
            </w:r>
          </w:p>
          <w:p w:rsidR="00AA538B" w:rsidRPr="008B3670" w:rsidRDefault="008509FE" w:rsidP="008509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педагоги, имеющие опыт разработки и реализации проектов;</w:t>
            </w:r>
          </w:p>
          <w:p w:rsidR="008509FE" w:rsidRPr="008B3670" w:rsidRDefault="008509FE" w:rsidP="008509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сельской библиотеки и сельского дома культуры. </w:t>
            </w:r>
          </w:p>
          <w:p w:rsidR="008509FE" w:rsidRPr="008B3670" w:rsidRDefault="008509FE" w:rsidP="008509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Материально- техническая база:</w:t>
            </w:r>
          </w:p>
          <w:p w:rsidR="008509FE" w:rsidRPr="008B3670" w:rsidRDefault="008509FE" w:rsidP="0085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наличие компьютерной техники.</w:t>
            </w:r>
          </w:p>
          <w:p w:rsidR="008509FE" w:rsidRPr="008B3670" w:rsidRDefault="008509FE" w:rsidP="0085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наличие видеокамеры и фотокамеры.</w:t>
            </w:r>
          </w:p>
          <w:p w:rsidR="008509FE" w:rsidRPr="008B3670" w:rsidRDefault="008509FE" w:rsidP="0085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наличие школьного автобуса.</w:t>
            </w:r>
          </w:p>
          <w:p w:rsidR="008509FE" w:rsidRPr="008B3670" w:rsidRDefault="008509FE" w:rsidP="00850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8B" w:rsidRPr="008B3670" w:rsidTr="00AA538B">
        <w:tc>
          <w:tcPr>
            <w:tcW w:w="2376" w:type="dxa"/>
          </w:tcPr>
          <w:p w:rsidR="00AA538B" w:rsidRPr="008B3670" w:rsidRDefault="00666254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проекта </w:t>
            </w:r>
          </w:p>
        </w:tc>
        <w:tc>
          <w:tcPr>
            <w:tcW w:w="12474" w:type="dxa"/>
          </w:tcPr>
          <w:p w:rsidR="00AA538B" w:rsidRPr="008B3670" w:rsidRDefault="00666254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/>
                <w:sz w:val="28"/>
                <w:szCs w:val="28"/>
              </w:rPr>
              <w:t>8300,00руб.</w:t>
            </w:r>
          </w:p>
        </w:tc>
      </w:tr>
      <w:tr w:rsidR="00AA538B" w:rsidRPr="008B3670" w:rsidTr="00AA538B">
        <w:tc>
          <w:tcPr>
            <w:tcW w:w="2376" w:type="dxa"/>
          </w:tcPr>
          <w:p w:rsidR="00AA538B" w:rsidRPr="008B3670" w:rsidRDefault="00666254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12474" w:type="dxa"/>
          </w:tcPr>
          <w:p w:rsidR="00666254" w:rsidRPr="008B3670" w:rsidRDefault="00666254" w:rsidP="0066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</w:p>
          <w:p w:rsidR="00AA538B" w:rsidRPr="008B3670" w:rsidRDefault="00666254" w:rsidP="0066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Тихонова Е.Н.</w:t>
            </w:r>
          </w:p>
        </w:tc>
      </w:tr>
      <w:tr w:rsidR="00AA538B" w:rsidRPr="008B3670" w:rsidTr="00AA538B">
        <w:tc>
          <w:tcPr>
            <w:tcW w:w="2376" w:type="dxa"/>
          </w:tcPr>
          <w:p w:rsidR="00AA538B" w:rsidRPr="008B3670" w:rsidRDefault="00AA538B" w:rsidP="00B7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666254" w:rsidRPr="008B3670" w:rsidRDefault="00666254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Члены проектной команды:  Мельникова Н.П.</w:t>
            </w:r>
          </w:p>
          <w:p w:rsidR="00AA538B" w:rsidRPr="008B3670" w:rsidRDefault="00666254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Пройменко</w:t>
            </w:r>
            <w:proofErr w:type="spellEnd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666254" w:rsidRPr="008B3670" w:rsidRDefault="00666254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Горошкина</w:t>
            </w:r>
            <w:proofErr w:type="spellEnd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66254" w:rsidRPr="008B3670" w:rsidRDefault="00666254" w:rsidP="00B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Тевс</w:t>
            </w:r>
            <w:proofErr w:type="spellEnd"/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Т.Н. </w:t>
            </w:r>
          </w:p>
        </w:tc>
      </w:tr>
    </w:tbl>
    <w:p w:rsidR="008509FE" w:rsidRPr="008B3670" w:rsidRDefault="008509FE" w:rsidP="00666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09FE" w:rsidRPr="008B3670" w:rsidSect="00AA5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60C9"/>
    <w:multiLevelType w:val="hybridMultilevel"/>
    <w:tmpl w:val="8088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697"/>
    <w:rsid w:val="005A303A"/>
    <w:rsid w:val="00666254"/>
    <w:rsid w:val="008509FE"/>
    <w:rsid w:val="008B3670"/>
    <w:rsid w:val="00AA538B"/>
    <w:rsid w:val="00AE2BF3"/>
    <w:rsid w:val="00B77697"/>
    <w:rsid w:val="00F2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5A303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303A"/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538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A538B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50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2019-01-31T06:14:00Z</dcterms:created>
  <dcterms:modified xsi:type="dcterms:W3CDTF">2019-01-31T07:00:00Z</dcterms:modified>
</cp:coreProperties>
</file>