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16" w:rsidRPr="00B43EB3" w:rsidRDefault="00292016" w:rsidP="00B43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3EB3">
        <w:rPr>
          <w:rFonts w:ascii="Times New Roman" w:hAnsi="Times New Roman" w:cs="Times New Roman"/>
          <w:b/>
          <w:sz w:val="36"/>
          <w:szCs w:val="36"/>
        </w:rPr>
        <w:t>Календарный план</w:t>
      </w:r>
    </w:p>
    <w:p w:rsidR="00292016" w:rsidRDefault="00292016" w:rsidP="00B43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3EB3">
        <w:rPr>
          <w:rFonts w:ascii="Times New Roman" w:hAnsi="Times New Roman" w:cs="Times New Roman"/>
          <w:b/>
          <w:sz w:val="36"/>
          <w:szCs w:val="36"/>
        </w:rPr>
        <w:t>Спортивно-массовых мероприятий</w:t>
      </w:r>
      <w:r w:rsidR="00B43EB3" w:rsidRPr="00B43EB3">
        <w:rPr>
          <w:rFonts w:ascii="Times New Roman" w:hAnsi="Times New Roman" w:cs="Times New Roman"/>
          <w:b/>
          <w:sz w:val="36"/>
          <w:szCs w:val="36"/>
        </w:rPr>
        <w:t xml:space="preserve"> ШСК «СКС»</w:t>
      </w:r>
    </w:p>
    <w:p w:rsidR="00B43EB3" w:rsidRPr="00B43EB3" w:rsidRDefault="00B43EB3" w:rsidP="00B43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2022-2023 уч.год</w:t>
      </w:r>
    </w:p>
    <w:tbl>
      <w:tblPr>
        <w:tblStyle w:val="a3"/>
        <w:tblW w:w="0" w:type="auto"/>
        <w:tblLook w:val="04A0"/>
      </w:tblPr>
      <w:tblGrid>
        <w:gridCol w:w="516"/>
        <w:gridCol w:w="3880"/>
        <w:gridCol w:w="1160"/>
        <w:gridCol w:w="2352"/>
        <w:gridCol w:w="1663"/>
      </w:tblGrid>
      <w:tr w:rsidR="007548A6" w:rsidTr="00B6718F">
        <w:tc>
          <w:tcPr>
            <w:tcW w:w="518" w:type="dxa"/>
          </w:tcPr>
          <w:p w:rsidR="007548A6" w:rsidRPr="007548A6" w:rsidRDefault="007548A6" w:rsidP="007548A6">
            <w:r>
              <w:t>№</w:t>
            </w:r>
          </w:p>
        </w:tc>
        <w:tc>
          <w:tcPr>
            <w:tcW w:w="3916" w:type="dxa"/>
          </w:tcPr>
          <w:p w:rsidR="007548A6" w:rsidRPr="007548A6" w:rsidRDefault="007548A6" w:rsidP="007548A6">
            <w:r>
              <w:t>Наименование мероприятия</w:t>
            </w:r>
          </w:p>
        </w:tc>
        <w:tc>
          <w:tcPr>
            <w:tcW w:w="1160" w:type="dxa"/>
          </w:tcPr>
          <w:p w:rsidR="007548A6" w:rsidRPr="007548A6" w:rsidRDefault="007548A6" w:rsidP="007548A6">
            <w:r>
              <w:t>участники</w:t>
            </w:r>
          </w:p>
        </w:tc>
        <w:tc>
          <w:tcPr>
            <w:tcW w:w="2375" w:type="dxa"/>
          </w:tcPr>
          <w:p w:rsidR="007548A6" w:rsidRPr="007548A6" w:rsidRDefault="007548A6" w:rsidP="007548A6">
            <w:r>
              <w:t>Время проведения</w:t>
            </w:r>
          </w:p>
        </w:tc>
        <w:tc>
          <w:tcPr>
            <w:tcW w:w="1602" w:type="dxa"/>
          </w:tcPr>
          <w:p w:rsidR="007548A6" w:rsidRPr="007548A6" w:rsidRDefault="007548A6" w:rsidP="007548A6">
            <w:r>
              <w:t>ответственные</w:t>
            </w:r>
          </w:p>
        </w:tc>
      </w:tr>
      <w:tr w:rsidR="007548A6" w:rsidTr="00B6718F">
        <w:tc>
          <w:tcPr>
            <w:tcW w:w="518" w:type="dxa"/>
          </w:tcPr>
          <w:p w:rsidR="007548A6" w:rsidRPr="007548A6" w:rsidRDefault="007548A6" w:rsidP="007548A6">
            <w:r>
              <w:t>1</w:t>
            </w:r>
          </w:p>
        </w:tc>
        <w:tc>
          <w:tcPr>
            <w:tcW w:w="3916" w:type="dxa"/>
          </w:tcPr>
          <w:p w:rsidR="007548A6" w:rsidRPr="007548A6" w:rsidRDefault="00714CEC" w:rsidP="007548A6">
            <w:r>
              <w:t>Школьные соревнования  по комплексу ГТО</w:t>
            </w:r>
          </w:p>
        </w:tc>
        <w:tc>
          <w:tcPr>
            <w:tcW w:w="1160" w:type="dxa"/>
          </w:tcPr>
          <w:p w:rsidR="007548A6" w:rsidRPr="00714CEC" w:rsidRDefault="00714CEC" w:rsidP="00714CEC">
            <w:r>
              <w:t>1-11 кл.</w:t>
            </w:r>
          </w:p>
        </w:tc>
        <w:tc>
          <w:tcPr>
            <w:tcW w:w="2375" w:type="dxa"/>
          </w:tcPr>
          <w:p w:rsidR="007548A6" w:rsidRPr="00714CEC" w:rsidRDefault="00714CEC" w:rsidP="00714CEC">
            <w:r>
              <w:t>Сентябрь-октябрь</w:t>
            </w:r>
          </w:p>
        </w:tc>
        <w:tc>
          <w:tcPr>
            <w:tcW w:w="1602" w:type="dxa"/>
          </w:tcPr>
          <w:p w:rsidR="007548A6" w:rsidRDefault="00714CEC" w:rsidP="00714CEC">
            <w:r>
              <w:t>Функ В.А.</w:t>
            </w:r>
          </w:p>
          <w:p w:rsidR="00714CEC" w:rsidRPr="00714CEC" w:rsidRDefault="00714CEC" w:rsidP="00714CEC">
            <w:r>
              <w:t>Базан А.А.</w:t>
            </w:r>
          </w:p>
        </w:tc>
      </w:tr>
      <w:tr w:rsidR="007548A6" w:rsidTr="00B6718F">
        <w:tc>
          <w:tcPr>
            <w:tcW w:w="518" w:type="dxa"/>
          </w:tcPr>
          <w:p w:rsidR="007548A6" w:rsidRPr="00714CEC" w:rsidRDefault="00714CEC" w:rsidP="00714CEC">
            <w:r>
              <w:t>2</w:t>
            </w:r>
          </w:p>
        </w:tc>
        <w:tc>
          <w:tcPr>
            <w:tcW w:w="3916" w:type="dxa"/>
          </w:tcPr>
          <w:p w:rsidR="007548A6" w:rsidRPr="00714CEC" w:rsidRDefault="00714CEC" w:rsidP="00714CEC">
            <w:r>
              <w:t>Всероссийский осенний кросс «Нации»</w:t>
            </w:r>
          </w:p>
        </w:tc>
        <w:tc>
          <w:tcPr>
            <w:tcW w:w="1160" w:type="dxa"/>
          </w:tcPr>
          <w:p w:rsidR="007548A6" w:rsidRPr="00714CEC" w:rsidRDefault="00714CEC" w:rsidP="00714CEC">
            <w:r>
              <w:t>1-11 кл.</w:t>
            </w:r>
          </w:p>
        </w:tc>
        <w:tc>
          <w:tcPr>
            <w:tcW w:w="2375" w:type="dxa"/>
          </w:tcPr>
          <w:p w:rsidR="007548A6" w:rsidRPr="00714CEC" w:rsidRDefault="00714CEC" w:rsidP="00714CEC">
            <w:r>
              <w:t>сентябрь</w:t>
            </w:r>
          </w:p>
        </w:tc>
        <w:tc>
          <w:tcPr>
            <w:tcW w:w="1602" w:type="dxa"/>
          </w:tcPr>
          <w:p w:rsidR="00714CEC" w:rsidRDefault="00714CEC" w:rsidP="00714CEC">
            <w:r>
              <w:t>Функ В.А.</w:t>
            </w:r>
          </w:p>
          <w:p w:rsidR="007548A6" w:rsidRDefault="00714CEC" w:rsidP="00714CEC">
            <w:pPr>
              <w:rPr>
                <w:sz w:val="36"/>
                <w:szCs w:val="36"/>
              </w:rPr>
            </w:pPr>
            <w:r>
              <w:t>Базан А.А.</w:t>
            </w:r>
          </w:p>
        </w:tc>
      </w:tr>
      <w:tr w:rsidR="00E23A9D" w:rsidTr="00B6718F">
        <w:tc>
          <w:tcPr>
            <w:tcW w:w="518" w:type="dxa"/>
          </w:tcPr>
          <w:p w:rsidR="00E23A9D" w:rsidRPr="00714CEC" w:rsidRDefault="00E23A9D" w:rsidP="00714CEC">
            <w:r>
              <w:t>3</w:t>
            </w:r>
          </w:p>
        </w:tc>
        <w:tc>
          <w:tcPr>
            <w:tcW w:w="3916" w:type="dxa"/>
          </w:tcPr>
          <w:p w:rsidR="00E23A9D" w:rsidRPr="00714CEC" w:rsidRDefault="00E23A9D" w:rsidP="00714CEC">
            <w:r>
              <w:t>Соревнования по волейболу 2:2</w:t>
            </w:r>
          </w:p>
        </w:tc>
        <w:tc>
          <w:tcPr>
            <w:tcW w:w="1160" w:type="dxa"/>
          </w:tcPr>
          <w:p w:rsidR="00E23A9D" w:rsidRPr="00714CEC" w:rsidRDefault="00E23A9D" w:rsidP="00714CEC">
            <w:r>
              <w:t>8-9 кл.</w:t>
            </w:r>
          </w:p>
        </w:tc>
        <w:tc>
          <w:tcPr>
            <w:tcW w:w="2375" w:type="dxa"/>
          </w:tcPr>
          <w:p w:rsidR="00E23A9D" w:rsidRPr="00714CEC" w:rsidRDefault="00E23A9D" w:rsidP="00714CEC">
            <w:r>
              <w:t>октябрь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</w:p>
        </w:tc>
      </w:tr>
      <w:tr w:rsidR="00E23A9D" w:rsidTr="00B6718F">
        <w:tc>
          <w:tcPr>
            <w:tcW w:w="518" w:type="dxa"/>
          </w:tcPr>
          <w:p w:rsidR="00E23A9D" w:rsidRPr="00862BBD" w:rsidRDefault="00E23A9D" w:rsidP="00862BBD">
            <w:r>
              <w:t>4</w:t>
            </w:r>
          </w:p>
        </w:tc>
        <w:tc>
          <w:tcPr>
            <w:tcW w:w="3916" w:type="dxa"/>
          </w:tcPr>
          <w:p w:rsidR="00E23A9D" w:rsidRPr="00862BBD" w:rsidRDefault="00E23A9D" w:rsidP="00862BBD">
            <w:r>
              <w:t>Силовое многоборье на перекладине»Русский силомер»</w:t>
            </w:r>
          </w:p>
        </w:tc>
        <w:tc>
          <w:tcPr>
            <w:tcW w:w="1160" w:type="dxa"/>
          </w:tcPr>
          <w:p w:rsidR="00E23A9D" w:rsidRPr="00862BBD" w:rsidRDefault="00E23A9D" w:rsidP="00862BBD">
            <w:r>
              <w:t>5-11 кл.</w:t>
            </w:r>
          </w:p>
        </w:tc>
        <w:tc>
          <w:tcPr>
            <w:tcW w:w="2375" w:type="dxa"/>
          </w:tcPr>
          <w:p w:rsidR="00E23A9D" w:rsidRPr="00862BBD" w:rsidRDefault="00E23A9D" w:rsidP="00862BBD">
            <w:r>
              <w:t>ноябрь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</w:p>
        </w:tc>
      </w:tr>
      <w:tr w:rsidR="00E23A9D" w:rsidTr="00B6718F">
        <w:tc>
          <w:tcPr>
            <w:tcW w:w="518" w:type="dxa"/>
          </w:tcPr>
          <w:p w:rsidR="00E23A9D" w:rsidRPr="00862BBD" w:rsidRDefault="00E23A9D" w:rsidP="00862BBD">
            <w:r>
              <w:t>5</w:t>
            </w:r>
          </w:p>
        </w:tc>
        <w:tc>
          <w:tcPr>
            <w:tcW w:w="3916" w:type="dxa"/>
          </w:tcPr>
          <w:p w:rsidR="00E23A9D" w:rsidRPr="00862BBD" w:rsidRDefault="00E23A9D" w:rsidP="00862BBD">
            <w:r>
              <w:t>Международная акция по РОУП-СКИППИНГУ  «на спорте»</w:t>
            </w:r>
          </w:p>
        </w:tc>
        <w:tc>
          <w:tcPr>
            <w:tcW w:w="1160" w:type="dxa"/>
          </w:tcPr>
          <w:p w:rsidR="00E23A9D" w:rsidRPr="00862BBD" w:rsidRDefault="00E23A9D" w:rsidP="00862BBD">
            <w:r>
              <w:t>2-9 кл.</w:t>
            </w:r>
          </w:p>
        </w:tc>
        <w:tc>
          <w:tcPr>
            <w:tcW w:w="2375" w:type="dxa"/>
          </w:tcPr>
          <w:p w:rsidR="00E23A9D" w:rsidRPr="00862BBD" w:rsidRDefault="00E23A9D" w:rsidP="00862BBD">
            <w:r>
              <w:t>декабрь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</w:p>
        </w:tc>
      </w:tr>
      <w:tr w:rsidR="00E23A9D" w:rsidTr="00B6718F">
        <w:tc>
          <w:tcPr>
            <w:tcW w:w="518" w:type="dxa"/>
          </w:tcPr>
          <w:p w:rsidR="00E23A9D" w:rsidRPr="00862BBD" w:rsidRDefault="00E23A9D" w:rsidP="00862BBD">
            <w:r>
              <w:t>6</w:t>
            </w:r>
          </w:p>
        </w:tc>
        <w:tc>
          <w:tcPr>
            <w:tcW w:w="3916" w:type="dxa"/>
          </w:tcPr>
          <w:p w:rsidR="00E23A9D" w:rsidRPr="00862BBD" w:rsidRDefault="00E23A9D" w:rsidP="00862BBD">
            <w:r>
              <w:t>Соревнования ШСЛ по стритболу</w:t>
            </w:r>
          </w:p>
        </w:tc>
        <w:tc>
          <w:tcPr>
            <w:tcW w:w="1160" w:type="dxa"/>
          </w:tcPr>
          <w:p w:rsidR="00E23A9D" w:rsidRPr="00862BBD" w:rsidRDefault="00E23A9D" w:rsidP="00862BBD">
            <w:r>
              <w:t>5-9 кл.</w:t>
            </w:r>
          </w:p>
        </w:tc>
        <w:tc>
          <w:tcPr>
            <w:tcW w:w="2375" w:type="dxa"/>
          </w:tcPr>
          <w:p w:rsidR="00E23A9D" w:rsidRPr="00862BBD" w:rsidRDefault="00E23A9D" w:rsidP="00862BBD">
            <w:r>
              <w:t>январь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</w:p>
        </w:tc>
      </w:tr>
      <w:tr w:rsidR="00E23A9D" w:rsidTr="00B6718F">
        <w:tc>
          <w:tcPr>
            <w:tcW w:w="518" w:type="dxa"/>
          </w:tcPr>
          <w:p w:rsidR="00E23A9D" w:rsidRPr="00862BBD" w:rsidRDefault="00E23A9D" w:rsidP="00862BBD">
            <w:r>
              <w:t>7</w:t>
            </w:r>
          </w:p>
        </w:tc>
        <w:tc>
          <w:tcPr>
            <w:tcW w:w="3916" w:type="dxa"/>
          </w:tcPr>
          <w:p w:rsidR="00E23A9D" w:rsidRPr="00862BBD" w:rsidRDefault="00E23A9D" w:rsidP="00862BBD">
            <w:r>
              <w:t>Соревнования ШСЛ по волейболу</w:t>
            </w:r>
          </w:p>
        </w:tc>
        <w:tc>
          <w:tcPr>
            <w:tcW w:w="1160" w:type="dxa"/>
          </w:tcPr>
          <w:p w:rsidR="00E23A9D" w:rsidRPr="00862BBD" w:rsidRDefault="00E23A9D" w:rsidP="00862BBD">
            <w:r>
              <w:t>5-8 кл.</w:t>
            </w:r>
          </w:p>
        </w:tc>
        <w:tc>
          <w:tcPr>
            <w:tcW w:w="2375" w:type="dxa"/>
          </w:tcPr>
          <w:p w:rsidR="00E23A9D" w:rsidRPr="00862BBD" w:rsidRDefault="00E23A9D" w:rsidP="00862BBD">
            <w:r>
              <w:t>январь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</w:p>
        </w:tc>
      </w:tr>
      <w:tr w:rsidR="00E23A9D" w:rsidTr="00B6718F">
        <w:tc>
          <w:tcPr>
            <w:tcW w:w="518" w:type="dxa"/>
          </w:tcPr>
          <w:p w:rsidR="00E23A9D" w:rsidRDefault="00E23A9D" w:rsidP="00862BBD">
            <w:r>
              <w:t>8</w:t>
            </w:r>
          </w:p>
        </w:tc>
        <w:tc>
          <w:tcPr>
            <w:tcW w:w="3916" w:type="dxa"/>
          </w:tcPr>
          <w:p w:rsidR="00E23A9D" w:rsidRDefault="00E23A9D" w:rsidP="00862BBD">
            <w:r>
              <w:t>Соревнования по пионерболу</w:t>
            </w:r>
          </w:p>
        </w:tc>
        <w:tc>
          <w:tcPr>
            <w:tcW w:w="1160" w:type="dxa"/>
          </w:tcPr>
          <w:p w:rsidR="00E23A9D" w:rsidRDefault="00E23A9D" w:rsidP="00862BBD">
            <w:r>
              <w:t>3-5 кл.</w:t>
            </w:r>
          </w:p>
        </w:tc>
        <w:tc>
          <w:tcPr>
            <w:tcW w:w="2375" w:type="dxa"/>
          </w:tcPr>
          <w:p w:rsidR="00E23A9D" w:rsidRDefault="00E23A9D" w:rsidP="00862BBD">
            <w:r>
              <w:t>февраль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</w:p>
        </w:tc>
      </w:tr>
      <w:tr w:rsidR="00E23A9D" w:rsidTr="00B6718F">
        <w:tc>
          <w:tcPr>
            <w:tcW w:w="518" w:type="dxa"/>
          </w:tcPr>
          <w:p w:rsidR="00E23A9D" w:rsidRDefault="00E23A9D" w:rsidP="00862BBD">
            <w:r>
              <w:t>9</w:t>
            </w:r>
          </w:p>
        </w:tc>
        <w:tc>
          <w:tcPr>
            <w:tcW w:w="3916" w:type="dxa"/>
          </w:tcPr>
          <w:p w:rsidR="00E23A9D" w:rsidRDefault="00E23A9D" w:rsidP="00862BBD">
            <w:r>
              <w:t>Спортивный праздник в честь дня защитника Отечества</w:t>
            </w:r>
          </w:p>
        </w:tc>
        <w:tc>
          <w:tcPr>
            <w:tcW w:w="1160" w:type="dxa"/>
          </w:tcPr>
          <w:p w:rsidR="00E23A9D" w:rsidRDefault="00E23A9D" w:rsidP="00862BBD">
            <w:r>
              <w:t>9-10 кл.</w:t>
            </w:r>
          </w:p>
        </w:tc>
        <w:tc>
          <w:tcPr>
            <w:tcW w:w="2375" w:type="dxa"/>
          </w:tcPr>
          <w:p w:rsidR="00E23A9D" w:rsidRDefault="00E23A9D" w:rsidP="00862BBD">
            <w:r>
              <w:t>февраль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  <w:r>
              <w:t>Пройменко В.И.</w:t>
            </w:r>
          </w:p>
        </w:tc>
      </w:tr>
      <w:tr w:rsidR="00E23A9D" w:rsidTr="00B6718F">
        <w:tc>
          <w:tcPr>
            <w:tcW w:w="518" w:type="dxa"/>
          </w:tcPr>
          <w:p w:rsidR="00E23A9D" w:rsidRDefault="00E23A9D" w:rsidP="00862BBD">
            <w:r>
              <w:t>10</w:t>
            </w:r>
          </w:p>
        </w:tc>
        <w:tc>
          <w:tcPr>
            <w:tcW w:w="3916" w:type="dxa"/>
          </w:tcPr>
          <w:p w:rsidR="00E23A9D" w:rsidRDefault="00E23A9D" w:rsidP="00862BBD">
            <w:r>
              <w:t>Соревнования по настольному теннису</w:t>
            </w:r>
          </w:p>
        </w:tc>
        <w:tc>
          <w:tcPr>
            <w:tcW w:w="1160" w:type="dxa"/>
          </w:tcPr>
          <w:p w:rsidR="00E23A9D" w:rsidRDefault="00E23A9D" w:rsidP="00862BBD">
            <w:r>
              <w:t>5-9 кл.</w:t>
            </w:r>
          </w:p>
        </w:tc>
        <w:tc>
          <w:tcPr>
            <w:tcW w:w="2375" w:type="dxa"/>
          </w:tcPr>
          <w:p w:rsidR="00E23A9D" w:rsidRDefault="00E23A9D" w:rsidP="00862BBD">
            <w:r>
              <w:t>март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</w:p>
        </w:tc>
      </w:tr>
      <w:tr w:rsidR="00E23A9D" w:rsidTr="00B6718F">
        <w:tc>
          <w:tcPr>
            <w:tcW w:w="518" w:type="dxa"/>
          </w:tcPr>
          <w:p w:rsidR="00E23A9D" w:rsidRDefault="00E23A9D" w:rsidP="00862BBD">
            <w:r>
              <w:t>11</w:t>
            </w:r>
          </w:p>
        </w:tc>
        <w:tc>
          <w:tcPr>
            <w:tcW w:w="3916" w:type="dxa"/>
          </w:tcPr>
          <w:p w:rsidR="00E23A9D" w:rsidRDefault="00E23A9D" w:rsidP="00862BBD">
            <w:r>
              <w:t>Соревнования по лыжным гонкам «Лыжня России»</w:t>
            </w:r>
          </w:p>
        </w:tc>
        <w:tc>
          <w:tcPr>
            <w:tcW w:w="1160" w:type="dxa"/>
          </w:tcPr>
          <w:p w:rsidR="00E23A9D" w:rsidRDefault="00E23A9D" w:rsidP="00862BBD">
            <w:r>
              <w:t>1-11кл.</w:t>
            </w:r>
          </w:p>
        </w:tc>
        <w:tc>
          <w:tcPr>
            <w:tcW w:w="2375" w:type="dxa"/>
          </w:tcPr>
          <w:p w:rsidR="00E23A9D" w:rsidRDefault="00E23A9D" w:rsidP="00862BBD">
            <w:r>
              <w:t>февралль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  <w:r>
              <w:t xml:space="preserve">Леонтьев </w:t>
            </w:r>
            <w:r w:rsidR="00481098">
              <w:t>Е.А.</w:t>
            </w:r>
          </w:p>
        </w:tc>
      </w:tr>
      <w:tr w:rsidR="00E23A9D" w:rsidTr="00B6718F">
        <w:tc>
          <w:tcPr>
            <w:tcW w:w="518" w:type="dxa"/>
          </w:tcPr>
          <w:p w:rsidR="00E23A9D" w:rsidRDefault="00E23A9D" w:rsidP="00862BBD">
            <w:r>
              <w:t>12</w:t>
            </w:r>
          </w:p>
        </w:tc>
        <w:tc>
          <w:tcPr>
            <w:tcW w:w="3916" w:type="dxa"/>
          </w:tcPr>
          <w:p w:rsidR="00E23A9D" w:rsidRDefault="00E23A9D" w:rsidP="00862BBD">
            <w:r>
              <w:t>Спортивный праздник в честь Международного женского дня</w:t>
            </w:r>
          </w:p>
        </w:tc>
        <w:tc>
          <w:tcPr>
            <w:tcW w:w="1160" w:type="dxa"/>
          </w:tcPr>
          <w:p w:rsidR="00E23A9D" w:rsidRDefault="00E23A9D" w:rsidP="00862BBD">
            <w:r>
              <w:t>8-9 кл.</w:t>
            </w:r>
          </w:p>
        </w:tc>
        <w:tc>
          <w:tcPr>
            <w:tcW w:w="2375" w:type="dxa"/>
          </w:tcPr>
          <w:p w:rsidR="00E23A9D" w:rsidRDefault="00E23A9D" w:rsidP="00862BBD">
            <w:r>
              <w:t>март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  <w:r>
              <w:t>Пройменко В.И.</w:t>
            </w:r>
          </w:p>
        </w:tc>
      </w:tr>
      <w:tr w:rsidR="00E23A9D" w:rsidTr="00B6718F">
        <w:tc>
          <w:tcPr>
            <w:tcW w:w="518" w:type="dxa"/>
          </w:tcPr>
          <w:p w:rsidR="00E23A9D" w:rsidRDefault="00E23A9D" w:rsidP="00862BBD">
            <w:r>
              <w:t>13</w:t>
            </w:r>
          </w:p>
        </w:tc>
        <w:tc>
          <w:tcPr>
            <w:tcW w:w="3916" w:type="dxa"/>
          </w:tcPr>
          <w:p w:rsidR="00E23A9D" w:rsidRDefault="00E23A9D" w:rsidP="00862BBD">
            <w:r>
              <w:t>Баскетбол-шоу «самый лучший»</w:t>
            </w:r>
          </w:p>
        </w:tc>
        <w:tc>
          <w:tcPr>
            <w:tcW w:w="1160" w:type="dxa"/>
          </w:tcPr>
          <w:p w:rsidR="00E23A9D" w:rsidRDefault="00E23A9D" w:rsidP="00862BBD">
            <w:r>
              <w:t>5-9 кл.</w:t>
            </w:r>
          </w:p>
        </w:tc>
        <w:tc>
          <w:tcPr>
            <w:tcW w:w="2375" w:type="dxa"/>
          </w:tcPr>
          <w:p w:rsidR="00E23A9D" w:rsidRDefault="00E23A9D" w:rsidP="00862BBD">
            <w:r>
              <w:t>апрель</w:t>
            </w:r>
          </w:p>
        </w:tc>
        <w:tc>
          <w:tcPr>
            <w:tcW w:w="1602" w:type="dxa"/>
          </w:tcPr>
          <w:p w:rsidR="00E23A9D" w:rsidRDefault="00E23A9D">
            <w:r w:rsidRPr="000537FF">
              <w:t>Функ В.А. Базан А.А.</w:t>
            </w:r>
          </w:p>
        </w:tc>
      </w:tr>
      <w:tr w:rsidR="00D51488" w:rsidTr="00B6718F">
        <w:tc>
          <w:tcPr>
            <w:tcW w:w="518" w:type="dxa"/>
          </w:tcPr>
          <w:p w:rsidR="00D51488" w:rsidRDefault="00D51488" w:rsidP="00862BBD">
            <w:r>
              <w:t>14</w:t>
            </w:r>
          </w:p>
        </w:tc>
        <w:tc>
          <w:tcPr>
            <w:tcW w:w="3916" w:type="dxa"/>
          </w:tcPr>
          <w:p w:rsidR="00D51488" w:rsidRDefault="00D51488" w:rsidP="00862BBD">
            <w:r>
              <w:t>Волейбол-шоу  «ЛУЧШАЯ ПАРА»</w:t>
            </w:r>
          </w:p>
        </w:tc>
        <w:tc>
          <w:tcPr>
            <w:tcW w:w="1160" w:type="dxa"/>
          </w:tcPr>
          <w:p w:rsidR="00D51488" w:rsidRPr="00D51488" w:rsidRDefault="00D51488" w:rsidP="00D51488">
            <w:r>
              <w:t>8-9 кл.</w:t>
            </w:r>
          </w:p>
        </w:tc>
        <w:tc>
          <w:tcPr>
            <w:tcW w:w="2375" w:type="dxa"/>
          </w:tcPr>
          <w:p w:rsidR="00D51488" w:rsidRDefault="00D51488" w:rsidP="00862BBD">
            <w:r>
              <w:t>апрель</w:t>
            </w:r>
          </w:p>
        </w:tc>
        <w:tc>
          <w:tcPr>
            <w:tcW w:w="1602" w:type="dxa"/>
          </w:tcPr>
          <w:p w:rsidR="00D51488" w:rsidRDefault="00E23A9D" w:rsidP="00292016">
            <w:pPr>
              <w:rPr>
                <w:sz w:val="36"/>
                <w:szCs w:val="36"/>
              </w:rPr>
            </w:pPr>
            <w:r>
              <w:t>Функ В.А. Базан А.А.</w:t>
            </w:r>
          </w:p>
        </w:tc>
      </w:tr>
      <w:tr w:rsidR="00D51488" w:rsidTr="00B6718F">
        <w:tc>
          <w:tcPr>
            <w:tcW w:w="518" w:type="dxa"/>
          </w:tcPr>
          <w:p w:rsidR="00D51488" w:rsidRDefault="00D51488" w:rsidP="00862BBD">
            <w:r>
              <w:t>15</w:t>
            </w:r>
          </w:p>
        </w:tc>
        <w:tc>
          <w:tcPr>
            <w:tcW w:w="3916" w:type="dxa"/>
          </w:tcPr>
          <w:p w:rsidR="00D51488" w:rsidRDefault="00D51488" w:rsidP="00862BBD">
            <w:r>
              <w:t>Спортивный праздник «Все на сдачу норм ГТО»</w:t>
            </w:r>
          </w:p>
        </w:tc>
        <w:tc>
          <w:tcPr>
            <w:tcW w:w="1160" w:type="dxa"/>
          </w:tcPr>
          <w:p w:rsidR="00D51488" w:rsidRDefault="00D51488" w:rsidP="00D51488">
            <w:r>
              <w:t>1-11</w:t>
            </w:r>
          </w:p>
        </w:tc>
        <w:tc>
          <w:tcPr>
            <w:tcW w:w="2375" w:type="dxa"/>
          </w:tcPr>
          <w:p w:rsidR="00D51488" w:rsidRDefault="00D51488" w:rsidP="00862BBD">
            <w:r>
              <w:t>Апрель-май</w:t>
            </w:r>
          </w:p>
        </w:tc>
        <w:tc>
          <w:tcPr>
            <w:tcW w:w="1602" w:type="dxa"/>
          </w:tcPr>
          <w:p w:rsidR="00D51488" w:rsidRPr="00E23A9D" w:rsidRDefault="00E23A9D" w:rsidP="00E23A9D">
            <w:r>
              <w:t>Функ В.А. Базан А.А.</w:t>
            </w:r>
          </w:p>
        </w:tc>
      </w:tr>
      <w:tr w:rsidR="00D51488" w:rsidTr="00B6718F">
        <w:tc>
          <w:tcPr>
            <w:tcW w:w="518" w:type="dxa"/>
          </w:tcPr>
          <w:p w:rsidR="00D51488" w:rsidRDefault="00D51488" w:rsidP="00862BBD">
            <w:r>
              <w:t>16</w:t>
            </w:r>
          </w:p>
        </w:tc>
        <w:tc>
          <w:tcPr>
            <w:tcW w:w="3916" w:type="dxa"/>
          </w:tcPr>
          <w:p w:rsidR="00D51488" w:rsidRDefault="00D51488" w:rsidP="00862BBD">
            <w:r>
              <w:t>Принимать участие в муниципальных соревнованиях и мероприятиях</w:t>
            </w:r>
            <w:r w:rsidR="00E23A9D">
              <w:t xml:space="preserve"> согласно положению о соревнованиях</w:t>
            </w:r>
          </w:p>
        </w:tc>
        <w:tc>
          <w:tcPr>
            <w:tcW w:w="1160" w:type="dxa"/>
          </w:tcPr>
          <w:p w:rsidR="00D51488" w:rsidRDefault="00E23A9D" w:rsidP="00D51488">
            <w:r>
              <w:t>Сборные школы</w:t>
            </w:r>
          </w:p>
        </w:tc>
        <w:tc>
          <w:tcPr>
            <w:tcW w:w="2375" w:type="dxa"/>
          </w:tcPr>
          <w:p w:rsidR="00D51488" w:rsidRDefault="00E23A9D" w:rsidP="00862BBD">
            <w:r>
              <w:t>В течении учебного года</w:t>
            </w:r>
          </w:p>
        </w:tc>
        <w:tc>
          <w:tcPr>
            <w:tcW w:w="1602" w:type="dxa"/>
          </w:tcPr>
          <w:p w:rsidR="00D51488" w:rsidRPr="00E23A9D" w:rsidRDefault="00E23A9D" w:rsidP="00E23A9D">
            <w:r>
              <w:t>Функ В.А. Базан</w:t>
            </w:r>
            <w:r w:rsidR="00481098">
              <w:t xml:space="preserve"> А.А. Леонтьев Е.А.</w:t>
            </w:r>
            <w:r>
              <w:t>.</w:t>
            </w:r>
          </w:p>
        </w:tc>
      </w:tr>
    </w:tbl>
    <w:p w:rsidR="00292016" w:rsidRPr="00292016" w:rsidRDefault="00292016" w:rsidP="00B6718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292016" w:rsidRPr="00292016" w:rsidSect="00F4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92016"/>
    <w:rsid w:val="00292016"/>
    <w:rsid w:val="00463F1F"/>
    <w:rsid w:val="00481098"/>
    <w:rsid w:val="005D00B1"/>
    <w:rsid w:val="00714CEC"/>
    <w:rsid w:val="007548A6"/>
    <w:rsid w:val="00862BBD"/>
    <w:rsid w:val="009060B9"/>
    <w:rsid w:val="00B43EB3"/>
    <w:rsid w:val="00B6718F"/>
    <w:rsid w:val="00D51488"/>
    <w:rsid w:val="00E23A9D"/>
    <w:rsid w:val="00F4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ВАЛЯ</cp:lastModifiedBy>
  <cp:revision>4</cp:revision>
  <dcterms:created xsi:type="dcterms:W3CDTF">2020-10-16T11:48:00Z</dcterms:created>
  <dcterms:modified xsi:type="dcterms:W3CDTF">2022-09-06T09:05:00Z</dcterms:modified>
</cp:coreProperties>
</file>