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0" w:rsidRDefault="006E0280" w:rsidP="006E0280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6E0280" w:rsidRDefault="006E0280" w:rsidP="006E0280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3E91840" wp14:editId="405412E9">
            <wp:extent cx="6479540" cy="8917308"/>
            <wp:effectExtent l="0" t="0" r="0" b="0"/>
            <wp:docPr id="1" name="Рисунок 1" descr="C:\Users\user\Desktop\МОИ ДОКУМЕНТЫ НА 2017 -2018 учебный год\ПОЛОЖЕНИЯ  ТЕВС 2019 -2020 НА САЙТ\положение об организации работы с семьями в СОП\положение об организации работы с семьями в С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 НА 2017 -2018 учебный год\ПОЛОЖЕНИЯ  ТЕВС 2019 -2020 НА САЙТ\положение об организации работы с семьями в СОП\положение об организации работы с семьями в СО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80" w:rsidRDefault="006E0280" w:rsidP="006E0280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6E0280" w:rsidRDefault="006E0280" w:rsidP="006E0280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6E0280" w:rsidRPr="00CC31D9" w:rsidRDefault="006E0280" w:rsidP="006E0280">
      <w:pPr>
        <w:spacing w:line="276" w:lineRule="auto"/>
        <w:ind w:left="78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- вовлечение детей в противоправные действия (</w:t>
      </w:r>
      <w:proofErr w:type="gramStart"/>
      <w:r w:rsidRPr="00CC31D9">
        <w:rPr>
          <w:sz w:val="27"/>
          <w:szCs w:val="27"/>
        </w:rPr>
        <w:t>попрошайничество</w:t>
      </w:r>
      <w:proofErr w:type="gramEnd"/>
      <w:r w:rsidRPr="00CC31D9">
        <w:rPr>
          <w:sz w:val="27"/>
          <w:szCs w:val="27"/>
        </w:rPr>
        <w:t>, проституция);</w:t>
      </w:r>
    </w:p>
    <w:p w:rsidR="006E0280" w:rsidRPr="00CC31D9" w:rsidRDefault="006E0280" w:rsidP="006E0280">
      <w:pPr>
        <w:spacing w:line="276" w:lineRule="auto"/>
        <w:ind w:left="78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- жестокое обращение с детьми со стороны родителей (нанесение физического, психического и морального ущерба ребенку);</w:t>
      </w:r>
    </w:p>
    <w:p w:rsidR="006E0280" w:rsidRPr="00CC31D9" w:rsidRDefault="006E0280" w:rsidP="006E0280">
      <w:pPr>
        <w:spacing w:line="276" w:lineRule="auto"/>
        <w:ind w:left="78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- отсутствие </w:t>
      </w:r>
      <w:proofErr w:type="gramStart"/>
      <w:r w:rsidRPr="00CC31D9">
        <w:rPr>
          <w:sz w:val="27"/>
          <w:szCs w:val="27"/>
        </w:rPr>
        <w:t>контроля за</w:t>
      </w:r>
      <w:proofErr w:type="gramEnd"/>
      <w:r w:rsidRPr="00CC31D9">
        <w:rPr>
          <w:sz w:val="27"/>
          <w:szCs w:val="27"/>
        </w:rPr>
        <w:t xml:space="preserve"> воспитанием и обучением детей;</w:t>
      </w:r>
    </w:p>
    <w:p w:rsidR="006E0280" w:rsidRPr="00CC31D9" w:rsidRDefault="006E0280" w:rsidP="006E0280">
      <w:pPr>
        <w:spacing w:line="276" w:lineRule="auto"/>
        <w:ind w:left="78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- семьи, в которых дети совершили преступление или правонарушение.</w:t>
      </w:r>
    </w:p>
    <w:p w:rsidR="006E0280" w:rsidRPr="00CC31D9" w:rsidRDefault="006E0280" w:rsidP="006E0280">
      <w:pPr>
        <w:spacing w:line="276" w:lineRule="auto"/>
        <w:ind w:left="780"/>
        <w:jc w:val="both"/>
        <w:rPr>
          <w:sz w:val="27"/>
          <w:szCs w:val="27"/>
        </w:rPr>
      </w:pPr>
    </w:p>
    <w:p w:rsidR="006E0280" w:rsidRPr="00CC31D9" w:rsidRDefault="00B6119D" w:rsidP="00B6119D">
      <w:pPr>
        <w:spacing w:line="276" w:lineRule="auto"/>
        <w:ind w:left="568"/>
        <w:rPr>
          <w:sz w:val="27"/>
          <w:szCs w:val="27"/>
        </w:rPr>
      </w:pPr>
      <w:r>
        <w:rPr>
          <w:sz w:val="27"/>
          <w:szCs w:val="27"/>
        </w:rPr>
        <w:t>1.4.</w:t>
      </w:r>
      <w:bookmarkStart w:id="0" w:name="_GoBack"/>
      <w:bookmarkEnd w:id="0"/>
      <w:r w:rsidR="006E0280" w:rsidRPr="00CC31D9">
        <w:rPr>
          <w:sz w:val="27"/>
          <w:szCs w:val="27"/>
        </w:rPr>
        <w:t>Способы получения информации:</w:t>
      </w:r>
    </w:p>
    <w:p w:rsidR="006E0280" w:rsidRPr="00CC31D9" w:rsidRDefault="006E0280" w:rsidP="006E0280">
      <w:pPr>
        <w:spacing w:line="276" w:lineRule="auto"/>
        <w:ind w:left="780"/>
        <w:rPr>
          <w:sz w:val="27"/>
          <w:szCs w:val="27"/>
        </w:rPr>
      </w:pPr>
      <w:r w:rsidRPr="00CC31D9">
        <w:rPr>
          <w:sz w:val="27"/>
          <w:szCs w:val="27"/>
        </w:rPr>
        <w:t>- сообщения граждан;</w:t>
      </w:r>
    </w:p>
    <w:p w:rsidR="006E0280" w:rsidRPr="00CC31D9" w:rsidRDefault="006E0280" w:rsidP="006E0280">
      <w:pPr>
        <w:spacing w:line="276" w:lineRule="auto"/>
        <w:ind w:left="780"/>
        <w:rPr>
          <w:sz w:val="27"/>
          <w:szCs w:val="27"/>
        </w:rPr>
      </w:pPr>
      <w:r w:rsidRPr="00CC31D9">
        <w:rPr>
          <w:sz w:val="27"/>
          <w:szCs w:val="27"/>
        </w:rPr>
        <w:t>- сообщения должностных лиц;</w:t>
      </w:r>
    </w:p>
    <w:p w:rsidR="006E0280" w:rsidRPr="00CC31D9" w:rsidRDefault="006E0280" w:rsidP="006E0280">
      <w:pPr>
        <w:spacing w:line="276" w:lineRule="auto"/>
        <w:ind w:left="780"/>
        <w:rPr>
          <w:sz w:val="27"/>
          <w:szCs w:val="27"/>
        </w:rPr>
      </w:pPr>
      <w:r w:rsidRPr="00CC31D9">
        <w:rPr>
          <w:sz w:val="27"/>
          <w:szCs w:val="27"/>
        </w:rPr>
        <w:t>- заявления родственников;</w:t>
      </w:r>
    </w:p>
    <w:p w:rsidR="006E0280" w:rsidRPr="00CC31D9" w:rsidRDefault="006E0280" w:rsidP="006E0280">
      <w:pPr>
        <w:spacing w:line="276" w:lineRule="auto"/>
        <w:ind w:left="780"/>
        <w:rPr>
          <w:sz w:val="27"/>
          <w:szCs w:val="27"/>
        </w:rPr>
      </w:pPr>
      <w:r w:rsidRPr="00CC31D9">
        <w:rPr>
          <w:sz w:val="27"/>
          <w:szCs w:val="27"/>
        </w:rPr>
        <w:t>- результаты проведения рейдов;</w:t>
      </w:r>
    </w:p>
    <w:p w:rsidR="006E0280" w:rsidRDefault="006E0280" w:rsidP="006E0280">
      <w:pPr>
        <w:spacing w:line="276" w:lineRule="auto"/>
        <w:ind w:left="780"/>
        <w:rPr>
          <w:sz w:val="27"/>
          <w:szCs w:val="27"/>
        </w:rPr>
      </w:pPr>
      <w:r w:rsidRPr="00CC31D9">
        <w:rPr>
          <w:sz w:val="27"/>
          <w:szCs w:val="27"/>
        </w:rPr>
        <w:t>- сообщения от несовершеннолетних.</w:t>
      </w:r>
    </w:p>
    <w:p w:rsidR="006E0280" w:rsidRPr="00CC31D9" w:rsidRDefault="006E0280" w:rsidP="006E0280">
      <w:pPr>
        <w:spacing w:line="276" w:lineRule="auto"/>
        <w:ind w:left="780"/>
        <w:rPr>
          <w:sz w:val="27"/>
          <w:szCs w:val="27"/>
        </w:rPr>
      </w:pPr>
    </w:p>
    <w:p w:rsidR="006E0280" w:rsidRDefault="006E0280" w:rsidP="006E0280">
      <w:pPr>
        <w:spacing w:line="276" w:lineRule="auto"/>
        <w:ind w:left="480"/>
        <w:jc w:val="both"/>
        <w:rPr>
          <w:sz w:val="27"/>
          <w:szCs w:val="27"/>
        </w:rPr>
      </w:pPr>
      <w:r w:rsidRPr="00CC31D9">
        <w:rPr>
          <w:b/>
          <w:sz w:val="27"/>
          <w:szCs w:val="27"/>
          <w:lang w:val="en-US"/>
        </w:rPr>
        <w:t>II</w:t>
      </w:r>
      <w:r w:rsidRPr="00CC31D9">
        <w:rPr>
          <w:b/>
          <w:sz w:val="27"/>
          <w:szCs w:val="27"/>
        </w:rPr>
        <w:t>. Осуществление раннего выявления и постановка на учет неблагополучных семей.</w:t>
      </w:r>
      <w:r w:rsidRPr="00CC31D9">
        <w:rPr>
          <w:sz w:val="27"/>
          <w:szCs w:val="27"/>
          <w:u w:val="single"/>
        </w:rPr>
        <w:t xml:space="preserve">  </w:t>
      </w:r>
      <w:r w:rsidRPr="00CC31D9">
        <w:rPr>
          <w:sz w:val="27"/>
          <w:szCs w:val="27"/>
        </w:rPr>
        <w:t xml:space="preserve">       </w:t>
      </w:r>
    </w:p>
    <w:p w:rsidR="006E0280" w:rsidRPr="00CC31D9" w:rsidRDefault="006E0280" w:rsidP="006E0280">
      <w:pPr>
        <w:spacing w:line="276" w:lineRule="auto"/>
        <w:ind w:left="4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31D9">
        <w:rPr>
          <w:sz w:val="27"/>
          <w:szCs w:val="27"/>
        </w:rPr>
        <w:t xml:space="preserve">2.1. Раннее выявление и постановка на учет неблагополучных семей проводятся с целью оказания помощи на ранних этапах семейного неблагополучия, определения форм работы с конкретной семьей и установления </w:t>
      </w:r>
      <w:proofErr w:type="gramStart"/>
      <w:r w:rsidRPr="00CC31D9">
        <w:rPr>
          <w:sz w:val="27"/>
          <w:szCs w:val="27"/>
        </w:rPr>
        <w:t>контроля за</w:t>
      </w:r>
      <w:proofErr w:type="gramEnd"/>
      <w:r w:rsidRPr="00CC31D9">
        <w:rPr>
          <w:sz w:val="27"/>
          <w:szCs w:val="27"/>
        </w:rPr>
        <w:t xml:space="preserve"> проведением индивидуально-профилактической работы;</w:t>
      </w:r>
    </w:p>
    <w:p w:rsidR="006E0280" w:rsidRPr="00CC31D9" w:rsidRDefault="006E0280" w:rsidP="006E0280">
      <w:pPr>
        <w:spacing w:line="276" w:lineRule="auto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Pr="00CC31D9">
        <w:rPr>
          <w:sz w:val="27"/>
          <w:szCs w:val="27"/>
        </w:rPr>
        <w:t>2.2. МБОУ « Саянская СОШ»  незамедлительно информируют:</w:t>
      </w:r>
    </w:p>
    <w:p w:rsidR="006E0280" w:rsidRPr="00CC31D9" w:rsidRDefault="006E0280" w:rsidP="006E0280">
      <w:pPr>
        <w:spacing w:line="276" w:lineRule="auto"/>
        <w:ind w:left="60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РОВД – </w:t>
      </w:r>
      <w:proofErr w:type="gramStart"/>
      <w:r w:rsidRPr="00CC31D9">
        <w:rPr>
          <w:sz w:val="27"/>
          <w:szCs w:val="27"/>
        </w:rPr>
        <w:t>о</w:t>
      </w:r>
      <w:proofErr w:type="gramEnd"/>
      <w:r w:rsidRPr="00CC31D9">
        <w:rPr>
          <w:sz w:val="27"/>
          <w:szCs w:val="27"/>
        </w:rPr>
        <w:t xml:space="preserve"> всех случаях противоправного поведения учащихся, о безнадзорных несовершеннолетних,</w:t>
      </w:r>
      <w:r>
        <w:rPr>
          <w:sz w:val="27"/>
          <w:szCs w:val="27"/>
        </w:rPr>
        <w:t xml:space="preserve"> </w:t>
      </w:r>
      <w:r w:rsidRPr="00CC31D9">
        <w:rPr>
          <w:sz w:val="27"/>
          <w:szCs w:val="27"/>
        </w:rPr>
        <w:t>о семьях, находящихся в социально опасном положении, о жестоком обращении с детьми, о подозрении на физическое или сексуальное насилие, о лицах, вовлекающих подростков в совершение правонарушений и преступлений;</w:t>
      </w:r>
    </w:p>
    <w:p w:rsidR="006E0280" w:rsidRPr="00CC31D9" w:rsidRDefault="006E0280" w:rsidP="006E0280">
      <w:pPr>
        <w:spacing w:line="276" w:lineRule="auto"/>
        <w:ind w:left="60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-Отдел опеки и попечительства – о семьях, где есть несовершеннолетние, оставшиеся без попечения родителей или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6E0280" w:rsidRPr="00CC31D9" w:rsidRDefault="006E0280" w:rsidP="006E0280">
      <w:pPr>
        <w:spacing w:line="276" w:lineRule="auto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        - Управления социальной защиты населения – о детях и семьях, нуждающихся </w:t>
      </w:r>
      <w:proofErr w:type="gramStart"/>
      <w:r w:rsidRPr="00CC31D9">
        <w:rPr>
          <w:sz w:val="27"/>
          <w:szCs w:val="27"/>
        </w:rPr>
        <w:t>в</w:t>
      </w:r>
      <w:proofErr w:type="gramEnd"/>
      <w:r w:rsidRPr="00CC31D9">
        <w:rPr>
          <w:sz w:val="27"/>
          <w:szCs w:val="27"/>
        </w:rPr>
        <w:t xml:space="preserve"> </w:t>
      </w:r>
    </w:p>
    <w:p w:rsidR="006E0280" w:rsidRPr="00CC31D9" w:rsidRDefault="006E0280" w:rsidP="006E0280">
      <w:pPr>
        <w:spacing w:line="276" w:lineRule="auto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        материальной помощи;</w:t>
      </w:r>
    </w:p>
    <w:p w:rsidR="006E0280" w:rsidRPr="00CC31D9" w:rsidRDefault="006E0280" w:rsidP="006E0280">
      <w:pPr>
        <w:spacing w:line="276" w:lineRule="auto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        - Управление здравоохранения – о семьях, где нуждаются в обследовании, наблюдении или лечении, в связи с употреблением спиртных напитков, наркотических, токсических  и </w:t>
      </w:r>
    </w:p>
    <w:p w:rsidR="006E0280" w:rsidRPr="00CC31D9" w:rsidRDefault="006E0280" w:rsidP="006E0280">
      <w:pPr>
        <w:spacing w:line="276" w:lineRule="auto"/>
        <w:ind w:left="567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психотропных веществ;</w:t>
      </w:r>
    </w:p>
    <w:p w:rsidR="006E0280" w:rsidRPr="00CC31D9" w:rsidRDefault="006E0280" w:rsidP="006E0280">
      <w:pPr>
        <w:spacing w:line="276" w:lineRule="auto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        - КДН  – о безнадзорных детях, о семьях, находящихся в социально опасном положении и о неблагополучных семьях, о жестоком обращении с детьми, о </w:t>
      </w:r>
      <w:r w:rsidRPr="00CC31D9">
        <w:rPr>
          <w:sz w:val="27"/>
          <w:szCs w:val="27"/>
        </w:rPr>
        <w:lastRenderedPageBreak/>
        <w:t>подозрении на физическое или сексуальное насилие; об учащихся, допускающих систематические пропуски уроков без</w:t>
      </w:r>
    </w:p>
    <w:p w:rsidR="006E0280" w:rsidRPr="00CC31D9" w:rsidRDefault="006E0280" w:rsidP="006E0280">
      <w:pPr>
        <w:spacing w:line="276" w:lineRule="auto"/>
        <w:ind w:left="60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уважительной причины.</w:t>
      </w:r>
    </w:p>
    <w:p w:rsidR="006E0280" w:rsidRPr="00CC31D9" w:rsidRDefault="006E0280" w:rsidP="006E0280">
      <w:pPr>
        <w:spacing w:line="276" w:lineRule="auto"/>
        <w:ind w:left="360"/>
        <w:rPr>
          <w:sz w:val="27"/>
          <w:szCs w:val="27"/>
        </w:rPr>
      </w:pPr>
    </w:p>
    <w:p w:rsidR="006E0280" w:rsidRPr="00CC31D9" w:rsidRDefault="006E0280" w:rsidP="006E0280">
      <w:pPr>
        <w:spacing w:line="276" w:lineRule="auto"/>
        <w:ind w:left="360"/>
        <w:rPr>
          <w:b/>
          <w:sz w:val="27"/>
          <w:szCs w:val="27"/>
        </w:rPr>
      </w:pPr>
      <w:r w:rsidRPr="00CC31D9">
        <w:rPr>
          <w:b/>
          <w:sz w:val="27"/>
          <w:szCs w:val="27"/>
          <w:lang w:val="en-US"/>
        </w:rPr>
        <w:t>III</w:t>
      </w:r>
      <w:r w:rsidRPr="00CC31D9">
        <w:rPr>
          <w:b/>
          <w:sz w:val="27"/>
          <w:szCs w:val="27"/>
        </w:rPr>
        <w:t>. Организация индивидуально-профилактической работы</w:t>
      </w:r>
    </w:p>
    <w:p w:rsidR="006E0280" w:rsidRPr="00CC31D9" w:rsidRDefault="006E0280" w:rsidP="006E0280">
      <w:pPr>
        <w:spacing w:line="276" w:lineRule="auto"/>
        <w:ind w:left="360"/>
        <w:rPr>
          <w:sz w:val="27"/>
          <w:szCs w:val="27"/>
        </w:rPr>
      </w:pPr>
    </w:p>
    <w:p w:rsidR="006E0280" w:rsidRPr="00CC31D9" w:rsidRDefault="006E0280" w:rsidP="006E0280">
      <w:pPr>
        <w:spacing w:line="276" w:lineRule="auto"/>
        <w:ind w:left="36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3.1. С целью выявления условий жизни учащихся, членов неблагополучной семьи и определения работы с ней классными руководителями и специалистами администрации школы</w:t>
      </w:r>
    </w:p>
    <w:p w:rsidR="006E0280" w:rsidRPr="00CC31D9" w:rsidRDefault="006E0280" w:rsidP="006E0280">
      <w:pPr>
        <w:spacing w:line="276" w:lineRule="auto"/>
        <w:ind w:left="36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 xml:space="preserve"> проводится обследование жилищно-бытовых условий социально-неблагополучной семьи;</w:t>
      </w:r>
    </w:p>
    <w:p w:rsidR="006E0280" w:rsidRPr="00CC31D9" w:rsidRDefault="006E0280" w:rsidP="006E0280">
      <w:pPr>
        <w:spacing w:line="276" w:lineRule="auto"/>
        <w:ind w:left="36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3.2. В случае подтверждения социально опасного положения семьи, данная семья выносится на  обсуждение заседания Совета по профилактике для принятия и утверждения плана индивидуально-профилактической работы или комплексной программы реабилитации семьи, находящейся в социально опасном положении;</w:t>
      </w:r>
    </w:p>
    <w:p w:rsidR="006E0280" w:rsidRPr="00CC31D9" w:rsidRDefault="006E0280" w:rsidP="006E0280">
      <w:pPr>
        <w:spacing w:line="276" w:lineRule="auto"/>
        <w:ind w:left="36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3.3. Реализация утвержденных мероприятий индивидуально – профилактической работы с семьей является обязательной для всех педагогических работников школы;</w:t>
      </w:r>
    </w:p>
    <w:p w:rsidR="006E0280" w:rsidRPr="00CC31D9" w:rsidRDefault="006E0280" w:rsidP="006E0280">
      <w:pPr>
        <w:spacing w:line="276" w:lineRule="auto"/>
        <w:ind w:left="360"/>
        <w:jc w:val="both"/>
        <w:rPr>
          <w:sz w:val="27"/>
          <w:szCs w:val="27"/>
        </w:rPr>
      </w:pPr>
      <w:r w:rsidRPr="00CC31D9">
        <w:rPr>
          <w:sz w:val="27"/>
          <w:szCs w:val="27"/>
        </w:rPr>
        <w:t>3.4. Базой хр</w:t>
      </w:r>
      <w:r>
        <w:rPr>
          <w:sz w:val="27"/>
          <w:szCs w:val="27"/>
        </w:rPr>
        <w:t xml:space="preserve">анения всей информации о семьях, </w:t>
      </w:r>
      <w:r w:rsidRPr="00CC31D9">
        <w:rPr>
          <w:sz w:val="27"/>
          <w:szCs w:val="27"/>
        </w:rPr>
        <w:t xml:space="preserve"> находящихся в социально опасном положении, является кабинет социального педагога</w:t>
      </w:r>
      <w:r>
        <w:rPr>
          <w:sz w:val="27"/>
          <w:szCs w:val="27"/>
        </w:rPr>
        <w:t>.</w:t>
      </w: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E0280" w:rsidRDefault="006E0280" w:rsidP="006E0280">
      <w:pPr>
        <w:autoSpaceDE w:val="0"/>
        <w:autoSpaceDN w:val="0"/>
        <w:adjustRightInd w:val="0"/>
        <w:jc w:val="center"/>
        <w:rPr>
          <w:b/>
          <w:sz w:val="28"/>
          <w:szCs w:val="36"/>
          <w:lang w:eastAsia="ar-SA"/>
        </w:rPr>
      </w:pPr>
    </w:p>
    <w:p w:rsidR="00636CED" w:rsidRDefault="00B6119D"/>
    <w:sectPr w:rsidR="00636CED" w:rsidSect="006E02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51D5"/>
    <w:multiLevelType w:val="multilevel"/>
    <w:tmpl w:val="54AA66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A1"/>
    <w:rsid w:val="000D7BD0"/>
    <w:rsid w:val="006E0280"/>
    <w:rsid w:val="008676A1"/>
    <w:rsid w:val="008A6378"/>
    <w:rsid w:val="00B6119D"/>
    <w:rsid w:val="00B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dstepurka@outlook.com</cp:lastModifiedBy>
  <cp:revision>5</cp:revision>
  <dcterms:created xsi:type="dcterms:W3CDTF">2019-10-17T06:59:00Z</dcterms:created>
  <dcterms:modified xsi:type="dcterms:W3CDTF">2019-10-17T07:14:00Z</dcterms:modified>
</cp:coreProperties>
</file>